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4219" w14:textId="77777777" w:rsidR="00525EBE" w:rsidRPr="002F5B44" w:rsidRDefault="00525EBE" w:rsidP="00B77B7E">
      <w:pPr>
        <w:pStyle w:val="PlainText"/>
        <w:jc w:val="center"/>
        <w:rPr>
          <w:b/>
          <w:sz w:val="24"/>
          <w:szCs w:val="24"/>
        </w:rPr>
      </w:pPr>
      <w:r w:rsidRPr="002F5B44">
        <w:rPr>
          <w:b/>
          <w:sz w:val="24"/>
          <w:szCs w:val="24"/>
        </w:rPr>
        <w:t>WESTERN NEW YORK ARCHIVISTS</w:t>
      </w:r>
    </w:p>
    <w:p w14:paraId="2485830A" w14:textId="07D8F9FD" w:rsidR="00525EBE" w:rsidRPr="002F5B44" w:rsidRDefault="00525EBE" w:rsidP="007A2074">
      <w:pPr>
        <w:pStyle w:val="PlainText"/>
        <w:jc w:val="center"/>
        <w:rPr>
          <w:b/>
          <w:sz w:val="24"/>
          <w:szCs w:val="24"/>
        </w:rPr>
      </w:pPr>
      <w:r w:rsidRPr="002F5B44">
        <w:rPr>
          <w:b/>
          <w:sz w:val="24"/>
          <w:szCs w:val="24"/>
        </w:rPr>
        <w:t>MINUTES OF</w:t>
      </w:r>
      <w:r w:rsidR="00AA1D6D">
        <w:rPr>
          <w:b/>
          <w:sz w:val="24"/>
          <w:szCs w:val="24"/>
        </w:rPr>
        <w:t xml:space="preserve"> </w:t>
      </w:r>
      <w:r w:rsidR="00C827A0">
        <w:rPr>
          <w:b/>
          <w:sz w:val="24"/>
          <w:szCs w:val="24"/>
        </w:rPr>
        <w:t>JANUARY 11, 2024</w:t>
      </w:r>
      <w:r w:rsidR="00A34019">
        <w:rPr>
          <w:b/>
          <w:sz w:val="24"/>
          <w:szCs w:val="24"/>
        </w:rPr>
        <w:t>,</w:t>
      </w:r>
      <w:r w:rsidR="006F2AB2">
        <w:rPr>
          <w:b/>
          <w:sz w:val="24"/>
          <w:szCs w:val="24"/>
        </w:rPr>
        <w:t xml:space="preserve"> </w:t>
      </w:r>
      <w:r w:rsidR="00C33725">
        <w:rPr>
          <w:b/>
          <w:sz w:val="24"/>
          <w:szCs w:val="24"/>
        </w:rPr>
        <w:t>MEETING</w:t>
      </w:r>
    </w:p>
    <w:p w14:paraId="3100D4D3" w14:textId="51914B51" w:rsidR="009C0942" w:rsidRDefault="00C827A0" w:rsidP="00932D65">
      <w:pPr>
        <w:pStyle w:val="PlainText"/>
        <w:jc w:val="center"/>
        <w:rPr>
          <w:b/>
          <w:sz w:val="24"/>
          <w:szCs w:val="24"/>
        </w:rPr>
      </w:pPr>
      <w:r>
        <w:rPr>
          <w:b/>
          <w:sz w:val="24"/>
          <w:szCs w:val="24"/>
        </w:rPr>
        <w:t>CATHOLIC CENTER, BUFFALO, NY</w:t>
      </w:r>
    </w:p>
    <w:p w14:paraId="07F1735B" w14:textId="77777777" w:rsidR="00525EBE" w:rsidRPr="002F5B44" w:rsidRDefault="00525EBE" w:rsidP="00F13E97">
      <w:pPr>
        <w:pStyle w:val="PlainText"/>
        <w:rPr>
          <w:sz w:val="24"/>
          <w:szCs w:val="24"/>
        </w:rPr>
      </w:pPr>
    </w:p>
    <w:p w14:paraId="54E30F39" w14:textId="259726F4" w:rsidR="00006219" w:rsidRDefault="007A2074" w:rsidP="00F13E97">
      <w:pPr>
        <w:pStyle w:val="PlainText"/>
        <w:rPr>
          <w:sz w:val="24"/>
          <w:szCs w:val="24"/>
        </w:rPr>
      </w:pPr>
      <w:r w:rsidRPr="002F5B44">
        <w:rPr>
          <w:b/>
          <w:sz w:val="24"/>
          <w:szCs w:val="24"/>
          <w:u w:val="single"/>
        </w:rPr>
        <w:t>PRESENT:</w:t>
      </w:r>
      <w:r w:rsidR="00F43F6F">
        <w:rPr>
          <w:sz w:val="24"/>
          <w:szCs w:val="24"/>
        </w:rPr>
        <w:t xml:space="preserve"> </w:t>
      </w:r>
      <w:r w:rsidR="00FA0187">
        <w:rPr>
          <w:sz w:val="24"/>
          <w:szCs w:val="24"/>
        </w:rPr>
        <w:t>S. Claire</w:t>
      </w:r>
      <w:r w:rsidR="006730C1">
        <w:rPr>
          <w:sz w:val="24"/>
          <w:szCs w:val="24"/>
        </w:rPr>
        <w:t>, Jessica Anderson, Jason Barone,</w:t>
      </w:r>
      <w:r w:rsidR="00FA0187">
        <w:rPr>
          <w:sz w:val="24"/>
          <w:szCs w:val="24"/>
        </w:rPr>
        <w:t xml:space="preserve"> Deacon Mark Bialkowski,</w:t>
      </w:r>
      <w:r w:rsidR="006730C1">
        <w:rPr>
          <w:sz w:val="24"/>
          <w:szCs w:val="24"/>
        </w:rPr>
        <w:t xml:space="preserve"> Joshua Cehulic,</w:t>
      </w:r>
      <w:r w:rsidR="00FA0187">
        <w:rPr>
          <w:sz w:val="24"/>
          <w:szCs w:val="24"/>
        </w:rPr>
        <w:t xml:space="preserve"> Kathleen DeLaney, Dan DiLandro,</w:t>
      </w:r>
      <w:r w:rsidR="006730C1">
        <w:rPr>
          <w:sz w:val="24"/>
          <w:szCs w:val="24"/>
        </w:rPr>
        <w:t xml:space="preserve"> Grace DiVirgilio,</w:t>
      </w:r>
      <w:r w:rsidR="00FA0187">
        <w:rPr>
          <w:sz w:val="24"/>
          <w:szCs w:val="24"/>
        </w:rPr>
        <w:t xml:space="preserve"> </w:t>
      </w:r>
      <w:r w:rsidR="002F597F">
        <w:rPr>
          <w:sz w:val="24"/>
          <w:szCs w:val="24"/>
        </w:rPr>
        <w:t>D</w:t>
      </w:r>
      <w:r w:rsidR="007407D5">
        <w:rPr>
          <w:sz w:val="24"/>
          <w:szCs w:val="24"/>
        </w:rPr>
        <w:t>ennis Frank,</w:t>
      </w:r>
      <w:r w:rsidR="00932D65">
        <w:rPr>
          <w:sz w:val="24"/>
          <w:szCs w:val="24"/>
        </w:rPr>
        <w:t xml:space="preserve"> </w:t>
      </w:r>
      <w:r w:rsidR="007407D5">
        <w:rPr>
          <w:sz w:val="24"/>
          <w:szCs w:val="24"/>
        </w:rPr>
        <w:t>S.</w:t>
      </w:r>
      <w:r w:rsidR="00932D65">
        <w:rPr>
          <w:sz w:val="24"/>
          <w:szCs w:val="24"/>
        </w:rPr>
        <w:t xml:space="preserve"> Nancy Kaczmarek</w:t>
      </w:r>
      <w:r w:rsidR="006730C1">
        <w:rPr>
          <w:sz w:val="24"/>
          <w:szCs w:val="24"/>
        </w:rPr>
        <w:t>, Joe Martone, Bill Parke,</w:t>
      </w:r>
      <w:r w:rsidR="00932D65">
        <w:rPr>
          <w:sz w:val="24"/>
          <w:szCs w:val="24"/>
        </w:rPr>
        <w:t xml:space="preserve"> </w:t>
      </w:r>
      <w:r w:rsidR="003F7BC7">
        <w:rPr>
          <w:sz w:val="24"/>
          <w:szCs w:val="24"/>
        </w:rPr>
        <w:t>S</w:t>
      </w:r>
      <w:r w:rsidR="002F597F">
        <w:rPr>
          <w:sz w:val="24"/>
          <w:szCs w:val="24"/>
        </w:rPr>
        <w:t>. Mary Serbacki,</w:t>
      </w:r>
      <w:r w:rsidR="0071479A">
        <w:rPr>
          <w:sz w:val="24"/>
          <w:szCs w:val="24"/>
        </w:rPr>
        <w:t xml:space="preserve"> </w:t>
      </w:r>
      <w:r w:rsidR="006730C1">
        <w:rPr>
          <w:sz w:val="24"/>
          <w:szCs w:val="24"/>
        </w:rPr>
        <w:t>Rachel Schultz, Mary Tepley,</w:t>
      </w:r>
      <w:r w:rsidR="00FA0187">
        <w:rPr>
          <w:sz w:val="24"/>
          <w:szCs w:val="24"/>
        </w:rPr>
        <w:t xml:space="preserve"> S. Jean Thompson,</w:t>
      </w:r>
      <w:r w:rsidR="00671122">
        <w:rPr>
          <w:sz w:val="24"/>
          <w:szCs w:val="24"/>
        </w:rPr>
        <w:t xml:space="preserve"> </w:t>
      </w:r>
      <w:r w:rsidR="00F43F6F">
        <w:rPr>
          <w:sz w:val="24"/>
          <w:szCs w:val="24"/>
        </w:rPr>
        <w:t>S. Mara Walton,</w:t>
      </w:r>
      <w:r w:rsidR="00932D65">
        <w:rPr>
          <w:sz w:val="24"/>
          <w:szCs w:val="24"/>
        </w:rPr>
        <w:t xml:space="preserve"> </w:t>
      </w:r>
      <w:r w:rsidR="0077727B">
        <w:rPr>
          <w:sz w:val="24"/>
          <w:szCs w:val="24"/>
        </w:rPr>
        <w:t>Ellen Winger,</w:t>
      </w:r>
      <w:r w:rsidR="004E6ACA">
        <w:rPr>
          <w:sz w:val="24"/>
          <w:szCs w:val="24"/>
        </w:rPr>
        <w:t xml:space="preserve"> </w:t>
      </w:r>
      <w:r w:rsidR="00F43F6F">
        <w:rPr>
          <w:sz w:val="24"/>
          <w:szCs w:val="24"/>
        </w:rPr>
        <w:t>Heidi Ziemer</w:t>
      </w:r>
    </w:p>
    <w:p w14:paraId="25CBDB25" w14:textId="77777777" w:rsidR="00BC5BA1" w:rsidRDefault="00BC5BA1" w:rsidP="00F13E97">
      <w:pPr>
        <w:pStyle w:val="PlainText"/>
        <w:rPr>
          <w:sz w:val="24"/>
          <w:szCs w:val="24"/>
        </w:rPr>
      </w:pPr>
    </w:p>
    <w:p w14:paraId="59853C12" w14:textId="63E3D3F6" w:rsidR="00FA0187" w:rsidRDefault="00BB1376" w:rsidP="00F13E97">
      <w:pPr>
        <w:pStyle w:val="PlainText"/>
        <w:rPr>
          <w:sz w:val="24"/>
          <w:szCs w:val="24"/>
        </w:rPr>
      </w:pPr>
      <w:r>
        <w:rPr>
          <w:sz w:val="24"/>
          <w:szCs w:val="24"/>
          <w:u w:val="single"/>
        </w:rPr>
        <w:t>Welcome and Introductions</w:t>
      </w:r>
      <w:r>
        <w:rPr>
          <w:sz w:val="24"/>
          <w:szCs w:val="24"/>
        </w:rPr>
        <w:t xml:space="preserve">:  </w:t>
      </w:r>
      <w:r w:rsidR="006730C1">
        <w:rPr>
          <w:sz w:val="24"/>
          <w:szCs w:val="24"/>
        </w:rPr>
        <w:t>The meeting opened with a welcome and introductions around the table.  There were a number of new attendees, among them several from the staff of the Catholic Center and the Western New York Library Resources Council, as well as a new representative from St. Bonaventure University.</w:t>
      </w:r>
    </w:p>
    <w:p w14:paraId="77AA7A12" w14:textId="364776C9" w:rsidR="00BB1376" w:rsidRDefault="00BB1376" w:rsidP="00F13E97">
      <w:pPr>
        <w:pStyle w:val="PlainText"/>
        <w:rPr>
          <w:sz w:val="24"/>
          <w:szCs w:val="24"/>
        </w:rPr>
      </w:pPr>
    </w:p>
    <w:p w14:paraId="7142A270" w14:textId="77777777" w:rsidR="00CF089B" w:rsidRDefault="00416CBE" w:rsidP="00F13E97">
      <w:pPr>
        <w:pStyle w:val="PlainText"/>
        <w:rPr>
          <w:sz w:val="24"/>
          <w:szCs w:val="24"/>
        </w:rPr>
      </w:pPr>
      <w:r>
        <w:rPr>
          <w:sz w:val="24"/>
          <w:szCs w:val="24"/>
          <w:u w:val="single"/>
        </w:rPr>
        <w:t>Initial Discussion</w:t>
      </w:r>
      <w:r>
        <w:rPr>
          <w:sz w:val="24"/>
          <w:szCs w:val="24"/>
        </w:rPr>
        <w:t xml:space="preserve">:  S. Jean introduced Joe Martone, Director of Communications for the Diocese of Buffalo.  He was seeking suggestions and advice relative to the preparation of materials for when the Catholic Center building is sold.  The discussion revolved around a number of newspapers/publications held by the diocese and how to tackle the job of digitizing them.  Mr. Martone was looking for some additional advice on firms which could handle the project, perhaps and ideally pro bono. </w:t>
      </w:r>
    </w:p>
    <w:p w14:paraId="6EA4BE81" w14:textId="13D1DE62" w:rsidR="006730C1" w:rsidRDefault="00CF089B" w:rsidP="00CF089B">
      <w:pPr>
        <w:pStyle w:val="PlainText"/>
        <w:numPr>
          <w:ilvl w:val="0"/>
          <w:numId w:val="22"/>
        </w:numPr>
        <w:rPr>
          <w:sz w:val="24"/>
          <w:szCs w:val="24"/>
        </w:rPr>
      </w:pPr>
      <w:r>
        <w:rPr>
          <w:sz w:val="24"/>
          <w:szCs w:val="24"/>
        </w:rPr>
        <w:t>Canisius works with HeinOnline and has had good results</w:t>
      </w:r>
    </w:p>
    <w:p w14:paraId="754D0E8B" w14:textId="53520188" w:rsidR="00CF089B" w:rsidRDefault="00CF089B" w:rsidP="00CF089B">
      <w:pPr>
        <w:pStyle w:val="PlainText"/>
        <w:numPr>
          <w:ilvl w:val="0"/>
          <w:numId w:val="22"/>
        </w:numPr>
        <w:rPr>
          <w:sz w:val="24"/>
          <w:szCs w:val="24"/>
        </w:rPr>
      </w:pPr>
      <w:r>
        <w:rPr>
          <w:sz w:val="24"/>
          <w:szCs w:val="24"/>
        </w:rPr>
        <w:t>It was noted that some items may be held in more than one place and may have already been digitized or may be available on microfilm</w:t>
      </w:r>
    </w:p>
    <w:p w14:paraId="0C119D6B" w14:textId="1DC4D89C" w:rsidR="00CF089B" w:rsidRDefault="00CF089B" w:rsidP="00CF089B">
      <w:pPr>
        <w:pStyle w:val="PlainText"/>
        <w:numPr>
          <w:ilvl w:val="0"/>
          <w:numId w:val="22"/>
        </w:numPr>
        <w:rPr>
          <w:sz w:val="24"/>
          <w:szCs w:val="24"/>
        </w:rPr>
      </w:pPr>
      <w:r>
        <w:rPr>
          <w:sz w:val="24"/>
          <w:szCs w:val="24"/>
        </w:rPr>
        <w:t>WNYLRC works with the NY State Historic Newspapers project which is still in operation.  The cost is significantly less than commercial vendors</w:t>
      </w:r>
    </w:p>
    <w:p w14:paraId="23B68E79" w14:textId="4295C5E1" w:rsidR="00CF089B" w:rsidRDefault="00CF089B" w:rsidP="00CF089B">
      <w:pPr>
        <w:pStyle w:val="PlainText"/>
        <w:numPr>
          <w:ilvl w:val="0"/>
          <w:numId w:val="22"/>
        </w:numPr>
        <w:rPr>
          <w:sz w:val="24"/>
          <w:szCs w:val="24"/>
        </w:rPr>
      </w:pPr>
      <w:r>
        <w:rPr>
          <w:sz w:val="24"/>
          <w:szCs w:val="24"/>
        </w:rPr>
        <w:t xml:space="preserve">First </w:t>
      </w:r>
      <w:r w:rsidR="0071479A">
        <w:rPr>
          <w:sz w:val="24"/>
          <w:szCs w:val="24"/>
        </w:rPr>
        <w:t>determine</w:t>
      </w:r>
      <w:r>
        <w:rPr>
          <w:sz w:val="24"/>
          <w:szCs w:val="24"/>
        </w:rPr>
        <w:t xml:space="preserve"> how many titles there are and then you can track what may have already been done.  Then you can find who has the capability to do the work.  The consensus seems to be to contact Hein.</w:t>
      </w:r>
    </w:p>
    <w:p w14:paraId="2A37F47E" w14:textId="3DB688FC" w:rsidR="00CF089B" w:rsidRDefault="00CF089B" w:rsidP="00CF089B">
      <w:pPr>
        <w:pStyle w:val="PlainText"/>
        <w:numPr>
          <w:ilvl w:val="0"/>
          <w:numId w:val="22"/>
        </w:numPr>
        <w:rPr>
          <w:sz w:val="24"/>
          <w:szCs w:val="24"/>
        </w:rPr>
      </w:pPr>
      <w:r>
        <w:rPr>
          <w:sz w:val="24"/>
          <w:szCs w:val="24"/>
        </w:rPr>
        <w:t xml:space="preserve">NY State Preservation Grants </w:t>
      </w:r>
      <w:r>
        <w:rPr>
          <w:sz w:val="24"/>
          <w:szCs w:val="24"/>
          <w:u w:val="single"/>
        </w:rPr>
        <w:t>might</w:t>
      </w:r>
      <w:r>
        <w:rPr>
          <w:sz w:val="24"/>
          <w:szCs w:val="24"/>
        </w:rPr>
        <w:t xml:space="preserve"> be a source for assistance.</w:t>
      </w:r>
    </w:p>
    <w:p w14:paraId="1EB2053D" w14:textId="2E7FB8E6" w:rsidR="00CF089B" w:rsidRDefault="00CF089B" w:rsidP="00CF089B">
      <w:pPr>
        <w:pStyle w:val="PlainText"/>
        <w:rPr>
          <w:sz w:val="24"/>
          <w:szCs w:val="24"/>
        </w:rPr>
      </w:pPr>
    </w:p>
    <w:p w14:paraId="74E50AD2" w14:textId="0A77A7BB" w:rsidR="00CF089B" w:rsidRPr="00CF089B" w:rsidRDefault="00CF089B" w:rsidP="00CF089B">
      <w:pPr>
        <w:pStyle w:val="PlainText"/>
        <w:rPr>
          <w:sz w:val="24"/>
          <w:szCs w:val="24"/>
        </w:rPr>
      </w:pPr>
      <w:r>
        <w:rPr>
          <w:sz w:val="24"/>
          <w:szCs w:val="24"/>
          <w:u w:val="single"/>
        </w:rPr>
        <w:t>Announcements</w:t>
      </w:r>
      <w:r>
        <w:rPr>
          <w:sz w:val="24"/>
          <w:szCs w:val="24"/>
        </w:rPr>
        <w:t>:  On Sunday May 5 Sacred Heart Academy alumnae, etc. will be touring Stella Niagara.  It was noted that dealing with alumnae often leads to donations of items to the archives.</w:t>
      </w:r>
    </w:p>
    <w:p w14:paraId="222A568F" w14:textId="77777777" w:rsidR="00BB1376" w:rsidRDefault="00BB1376" w:rsidP="00F13E97">
      <w:pPr>
        <w:pStyle w:val="PlainText"/>
        <w:rPr>
          <w:sz w:val="24"/>
          <w:szCs w:val="24"/>
        </w:rPr>
      </w:pPr>
    </w:p>
    <w:p w14:paraId="2DEB072D" w14:textId="77777777" w:rsidR="00CF089B" w:rsidRDefault="00BB1376" w:rsidP="00CF089B">
      <w:pPr>
        <w:pStyle w:val="PlainText"/>
        <w:rPr>
          <w:sz w:val="24"/>
          <w:szCs w:val="24"/>
        </w:rPr>
      </w:pPr>
      <w:r>
        <w:rPr>
          <w:sz w:val="24"/>
          <w:szCs w:val="24"/>
          <w:u w:val="single"/>
        </w:rPr>
        <w:t>General Sharing</w:t>
      </w:r>
      <w:r>
        <w:rPr>
          <w:sz w:val="24"/>
          <w:szCs w:val="24"/>
        </w:rPr>
        <w:t>:</w:t>
      </w:r>
    </w:p>
    <w:p w14:paraId="6281FB94" w14:textId="55085657" w:rsidR="00AC49DE" w:rsidRDefault="00CF089B" w:rsidP="00CF089B">
      <w:pPr>
        <w:pStyle w:val="PlainText"/>
        <w:numPr>
          <w:ilvl w:val="0"/>
          <w:numId w:val="23"/>
        </w:numPr>
        <w:rPr>
          <w:sz w:val="24"/>
          <w:szCs w:val="24"/>
        </w:rPr>
      </w:pPr>
      <w:r>
        <w:rPr>
          <w:sz w:val="24"/>
          <w:szCs w:val="24"/>
        </w:rPr>
        <w:t>Sometimes “missing” issues (yearbooks, newspapers, etc.) may never have been published in the first place</w:t>
      </w:r>
      <w:r w:rsidR="00C32821">
        <w:rPr>
          <w:sz w:val="24"/>
          <w:szCs w:val="24"/>
        </w:rPr>
        <w:t xml:space="preserve">; school </w:t>
      </w:r>
      <w:r w:rsidR="00C32821">
        <w:rPr>
          <w:sz w:val="24"/>
          <w:szCs w:val="24"/>
        </w:rPr>
        <w:lastRenderedPageBreak/>
        <w:t>issues, civil disturbances, etc.  Sometimes they turn up in very unusual places</w:t>
      </w:r>
    </w:p>
    <w:p w14:paraId="3BE52EEF" w14:textId="387726A1" w:rsidR="00C32821" w:rsidRDefault="00C32821" w:rsidP="00CF089B">
      <w:pPr>
        <w:pStyle w:val="PlainText"/>
        <w:numPr>
          <w:ilvl w:val="0"/>
          <w:numId w:val="23"/>
        </w:numPr>
        <w:rPr>
          <w:sz w:val="24"/>
          <w:szCs w:val="24"/>
        </w:rPr>
      </w:pPr>
      <w:r>
        <w:rPr>
          <w:sz w:val="24"/>
          <w:szCs w:val="24"/>
        </w:rPr>
        <w:t xml:space="preserve">Bill said that he has a time capsule located within a </w:t>
      </w:r>
      <w:r w:rsidR="0071479A">
        <w:rPr>
          <w:sz w:val="24"/>
          <w:szCs w:val="24"/>
        </w:rPr>
        <w:t>plaque</w:t>
      </w:r>
      <w:r>
        <w:rPr>
          <w:sz w:val="24"/>
          <w:szCs w:val="24"/>
        </w:rPr>
        <w:t xml:space="preserve"> in a wall.  He is trying to figure out how to open it.  Should there be a ceremonious opening?  One question was does anyone have a sense of what might have been placed in the capsule.</w:t>
      </w:r>
    </w:p>
    <w:p w14:paraId="10C44E30" w14:textId="6FB96805" w:rsidR="00C32821" w:rsidRDefault="00C32821" w:rsidP="00CF089B">
      <w:pPr>
        <w:pStyle w:val="PlainText"/>
        <w:numPr>
          <w:ilvl w:val="0"/>
          <w:numId w:val="23"/>
        </w:numPr>
        <w:rPr>
          <w:sz w:val="24"/>
          <w:szCs w:val="24"/>
        </w:rPr>
      </w:pPr>
      <w:r>
        <w:rPr>
          <w:sz w:val="24"/>
          <w:szCs w:val="24"/>
        </w:rPr>
        <w:t>Grace spoke about Buffalo General Hospital materials which were found and then removed to the office in the library.  There are also materials from the old Deaconess Hospital. At one time there had been some digitization of materials and these many be in the UB History of Medicine Collection.</w:t>
      </w:r>
    </w:p>
    <w:p w14:paraId="36D867CD" w14:textId="5A9A7F7B" w:rsidR="00C32821" w:rsidRDefault="00C32821" w:rsidP="00CF089B">
      <w:pPr>
        <w:pStyle w:val="PlainText"/>
        <w:numPr>
          <w:ilvl w:val="0"/>
          <w:numId w:val="23"/>
        </w:numPr>
        <w:rPr>
          <w:sz w:val="24"/>
          <w:szCs w:val="24"/>
        </w:rPr>
      </w:pPr>
      <w:r>
        <w:rPr>
          <w:sz w:val="24"/>
          <w:szCs w:val="24"/>
        </w:rPr>
        <w:t>Dan said that at Buffalo State they are involved in a project to digitize from the microfilms of the Courier Express.</w:t>
      </w:r>
    </w:p>
    <w:p w14:paraId="0998E5FC" w14:textId="1BFAE4E8" w:rsidR="00C32821" w:rsidRDefault="00C32821" w:rsidP="00CF089B">
      <w:pPr>
        <w:pStyle w:val="PlainText"/>
        <w:numPr>
          <w:ilvl w:val="0"/>
          <w:numId w:val="23"/>
        </w:numPr>
        <w:rPr>
          <w:sz w:val="24"/>
          <w:szCs w:val="24"/>
        </w:rPr>
      </w:pPr>
      <w:r>
        <w:rPr>
          <w:sz w:val="24"/>
          <w:szCs w:val="24"/>
        </w:rPr>
        <w:t>Dennis and Rachel shared about a St. Bonaventure digitization class project where they are looking at the website and determining what aspects can be updated.  They can take the old content and spruce it up a bit to be more modern and appealing.  In the fall Dennis worked on civil war board games based on the civil war collections which have largely been digitized.  He has recently received about 40 cubic feet of student records from the registrar’s office.</w:t>
      </w:r>
    </w:p>
    <w:p w14:paraId="032C5ABF" w14:textId="08AD3707" w:rsidR="00C32821" w:rsidRDefault="00C32821" w:rsidP="00CF089B">
      <w:pPr>
        <w:pStyle w:val="PlainText"/>
        <w:numPr>
          <w:ilvl w:val="0"/>
          <w:numId w:val="23"/>
        </w:numPr>
        <w:rPr>
          <w:sz w:val="24"/>
          <w:szCs w:val="24"/>
        </w:rPr>
      </w:pPr>
      <w:r>
        <w:rPr>
          <w:sz w:val="24"/>
          <w:szCs w:val="24"/>
        </w:rPr>
        <w:t xml:space="preserve">Mark </w:t>
      </w:r>
      <w:r w:rsidR="00BF4E17">
        <w:rPr>
          <w:sz w:val="24"/>
          <w:szCs w:val="24"/>
        </w:rPr>
        <w:t>is working on rehousing some OLV records including rolled up prints of the mosaics in the basilica.  He noted that they are in poor condition and wondered how best to deal with them.  It was suggested to try the Art Conservation Department at Buffalo State.  Dan suggested sending a list of items to him and he could talk to Patrick at ACD</w:t>
      </w:r>
    </w:p>
    <w:p w14:paraId="7824BDA3" w14:textId="471512E1" w:rsidR="00BF4E17" w:rsidRDefault="00BF4E17" w:rsidP="00CF089B">
      <w:pPr>
        <w:pStyle w:val="PlainText"/>
        <w:numPr>
          <w:ilvl w:val="0"/>
          <w:numId w:val="23"/>
        </w:numPr>
        <w:rPr>
          <w:sz w:val="24"/>
          <w:szCs w:val="24"/>
        </w:rPr>
      </w:pPr>
      <w:r>
        <w:rPr>
          <w:sz w:val="24"/>
          <w:szCs w:val="24"/>
        </w:rPr>
        <w:t>Bill talked about the previous Unitarian Universalist Church building which has been taken over by the county.  It is now known as the Lincoln Building because Lincoln worshiped there one time when he was a guest of Millard Fillmore.  This raises a lot of questions for him.</w:t>
      </w:r>
    </w:p>
    <w:p w14:paraId="636DA6D9" w14:textId="77777777" w:rsidR="00C44FEE" w:rsidRDefault="00C44FEE" w:rsidP="00F13E97">
      <w:pPr>
        <w:pStyle w:val="PlainText"/>
        <w:rPr>
          <w:sz w:val="24"/>
          <w:szCs w:val="24"/>
        </w:rPr>
      </w:pPr>
    </w:p>
    <w:p w14:paraId="26AC01F0" w14:textId="01E40EA6" w:rsidR="00FA0187" w:rsidRDefault="00F13E97" w:rsidP="00CF089B">
      <w:pPr>
        <w:pStyle w:val="PlainText"/>
        <w:rPr>
          <w:sz w:val="24"/>
          <w:szCs w:val="24"/>
        </w:rPr>
      </w:pPr>
      <w:r w:rsidRPr="002F5B44">
        <w:rPr>
          <w:b/>
          <w:sz w:val="24"/>
          <w:szCs w:val="24"/>
          <w:u w:val="single"/>
        </w:rPr>
        <w:t>NEXT MEETING</w:t>
      </w:r>
      <w:r w:rsidR="009560BE">
        <w:rPr>
          <w:b/>
          <w:sz w:val="24"/>
          <w:szCs w:val="24"/>
          <w:u w:val="single"/>
        </w:rPr>
        <w:t>:</w:t>
      </w:r>
      <w:r w:rsidR="009560BE">
        <w:rPr>
          <w:sz w:val="24"/>
          <w:szCs w:val="24"/>
        </w:rPr>
        <w:t xml:space="preserve">  </w:t>
      </w:r>
      <w:r w:rsidR="0030484B">
        <w:rPr>
          <w:sz w:val="24"/>
          <w:szCs w:val="24"/>
        </w:rPr>
        <w:t>Dan will host the next meeting on May 16, 2024, at Buffalo State.</w:t>
      </w:r>
    </w:p>
    <w:p w14:paraId="6921E401" w14:textId="77777777" w:rsidR="00063C21" w:rsidRDefault="00063C21" w:rsidP="00F0649F">
      <w:pPr>
        <w:pStyle w:val="PlainText"/>
        <w:rPr>
          <w:b/>
          <w:color w:val="0000FF"/>
          <w:sz w:val="32"/>
          <w:szCs w:val="32"/>
        </w:rPr>
      </w:pPr>
    </w:p>
    <w:p w14:paraId="6CAB3A64" w14:textId="54415334" w:rsidR="000E10A4" w:rsidRPr="00685172" w:rsidRDefault="00E1027E" w:rsidP="00F0649F">
      <w:pPr>
        <w:pStyle w:val="PlainText"/>
      </w:pPr>
      <w:r>
        <w:rPr>
          <w:b/>
          <w:color w:val="0000FF"/>
          <w:sz w:val="32"/>
          <w:szCs w:val="32"/>
        </w:rPr>
        <w:t>R</w:t>
      </w:r>
      <w:r w:rsidR="005F6BB6" w:rsidRPr="005F6BB6">
        <w:rPr>
          <w:b/>
          <w:color w:val="0000FF"/>
          <w:sz w:val="32"/>
          <w:szCs w:val="32"/>
        </w:rPr>
        <w:t>EMINDER:</w:t>
      </w:r>
      <w:r w:rsidR="005F6BB6">
        <w:rPr>
          <w:b/>
          <w:color w:val="0000FF"/>
        </w:rPr>
        <w:t xml:space="preserve">  </w:t>
      </w:r>
      <w:r w:rsidR="005F6BB6" w:rsidRPr="005F6BB6">
        <w:rPr>
          <w:rFonts w:ascii="Arial" w:hAnsi="Arial" w:cs="Arial"/>
          <w:b/>
          <w:sz w:val="24"/>
          <w:szCs w:val="24"/>
        </w:rPr>
        <w:t>CHECK OUT THE WNYA WEBSITE</w:t>
      </w:r>
      <w:r w:rsidR="0053718A">
        <w:rPr>
          <w:rFonts w:ascii="Arial" w:hAnsi="Arial" w:cs="Arial"/>
          <w:b/>
          <w:sz w:val="24"/>
          <w:szCs w:val="24"/>
        </w:rPr>
        <w:t>--</w:t>
      </w:r>
      <w:r w:rsidR="000E10A4">
        <w:rPr>
          <w:rFonts w:ascii="Arial" w:hAnsi="Arial" w:cs="Arial"/>
          <w:b/>
          <w:sz w:val="24"/>
          <w:szCs w:val="24"/>
        </w:rPr>
        <w:t xml:space="preserve"> </w:t>
      </w:r>
      <w:hyperlink r:id="rId8" w:history="1">
        <w:r w:rsidR="000E10A4" w:rsidRPr="00A00686">
          <w:rPr>
            <w:rStyle w:val="Hyperlink"/>
          </w:rPr>
          <w:t>http://www.archives.sbu.edu/wnya</w:t>
        </w:r>
      </w:hyperlink>
      <w:r w:rsidR="000E10A4">
        <w:rPr>
          <w:rFonts w:ascii="Arial" w:hAnsi="Arial" w:cs="Arial"/>
          <w:b/>
          <w:sz w:val="24"/>
          <w:szCs w:val="24"/>
        </w:rPr>
        <w:t xml:space="preserve">   </w:t>
      </w:r>
    </w:p>
    <w:sectPr w:rsidR="000E10A4" w:rsidRPr="00685172" w:rsidSect="00985AA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B106" w14:textId="77777777" w:rsidR="006C74A8" w:rsidRDefault="006C74A8">
      <w:r>
        <w:separator/>
      </w:r>
    </w:p>
  </w:endnote>
  <w:endnote w:type="continuationSeparator" w:id="0">
    <w:p w14:paraId="2658E1F0" w14:textId="77777777" w:rsidR="006C74A8" w:rsidRDefault="006C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2673"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FE8CA" w14:textId="77777777" w:rsidR="00CF4D3D" w:rsidRDefault="00CF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7462"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24F">
      <w:rPr>
        <w:rStyle w:val="PageNumber"/>
        <w:noProof/>
      </w:rPr>
      <w:t>1</w:t>
    </w:r>
    <w:r>
      <w:rPr>
        <w:rStyle w:val="PageNumber"/>
      </w:rPr>
      <w:fldChar w:fldCharType="end"/>
    </w:r>
  </w:p>
  <w:p w14:paraId="36FBBBD4" w14:textId="77777777" w:rsidR="00CF4D3D" w:rsidRDefault="00CF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F93F" w14:textId="77777777" w:rsidR="006C74A8" w:rsidRDefault="006C74A8">
      <w:r>
        <w:separator/>
      </w:r>
    </w:p>
  </w:footnote>
  <w:footnote w:type="continuationSeparator" w:id="0">
    <w:p w14:paraId="3643C4A7" w14:textId="77777777" w:rsidR="006C74A8" w:rsidRDefault="006C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CC"/>
    <w:multiLevelType w:val="hybridMultilevel"/>
    <w:tmpl w:val="F048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740"/>
    <w:multiLevelType w:val="hybridMultilevel"/>
    <w:tmpl w:val="BDA2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17820"/>
    <w:multiLevelType w:val="hybridMultilevel"/>
    <w:tmpl w:val="86AA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363D"/>
    <w:multiLevelType w:val="hybridMultilevel"/>
    <w:tmpl w:val="19B4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C67A4"/>
    <w:multiLevelType w:val="hybridMultilevel"/>
    <w:tmpl w:val="9DE27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30662"/>
    <w:multiLevelType w:val="hybridMultilevel"/>
    <w:tmpl w:val="326A5D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8EA02FF"/>
    <w:multiLevelType w:val="hybridMultilevel"/>
    <w:tmpl w:val="2D602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547B"/>
    <w:multiLevelType w:val="hybridMultilevel"/>
    <w:tmpl w:val="789C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E5A37"/>
    <w:multiLevelType w:val="hybridMultilevel"/>
    <w:tmpl w:val="4EE4EEE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2C7E23A6"/>
    <w:multiLevelType w:val="hybridMultilevel"/>
    <w:tmpl w:val="9F46B67E"/>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0" w15:restartNumberingAfterBreak="0">
    <w:nsid w:val="33F90F4E"/>
    <w:multiLevelType w:val="hybridMultilevel"/>
    <w:tmpl w:val="C6F0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52615"/>
    <w:multiLevelType w:val="hybridMultilevel"/>
    <w:tmpl w:val="652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E12A4"/>
    <w:multiLevelType w:val="hybridMultilevel"/>
    <w:tmpl w:val="86A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07417"/>
    <w:multiLevelType w:val="hybridMultilevel"/>
    <w:tmpl w:val="F29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03205"/>
    <w:multiLevelType w:val="hybridMultilevel"/>
    <w:tmpl w:val="3790E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D41D8"/>
    <w:multiLevelType w:val="hybridMultilevel"/>
    <w:tmpl w:val="07886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E40201"/>
    <w:multiLevelType w:val="hybridMultilevel"/>
    <w:tmpl w:val="228E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16E50"/>
    <w:multiLevelType w:val="hybridMultilevel"/>
    <w:tmpl w:val="893E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174E7"/>
    <w:multiLevelType w:val="hybridMultilevel"/>
    <w:tmpl w:val="06D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75A60"/>
    <w:multiLevelType w:val="hybridMultilevel"/>
    <w:tmpl w:val="C0ACF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A178F"/>
    <w:multiLevelType w:val="hybridMultilevel"/>
    <w:tmpl w:val="FBA459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7282419F"/>
    <w:multiLevelType w:val="hybridMultilevel"/>
    <w:tmpl w:val="55C26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61D45"/>
    <w:multiLevelType w:val="hybridMultilevel"/>
    <w:tmpl w:val="41B0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4"/>
  </w:num>
  <w:num w:numId="4">
    <w:abstractNumId w:val="16"/>
  </w:num>
  <w:num w:numId="5">
    <w:abstractNumId w:val="1"/>
  </w:num>
  <w:num w:numId="6">
    <w:abstractNumId w:val="15"/>
  </w:num>
  <w:num w:numId="7">
    <w:abstractNumId w:val="19"/>
  </w:num>
  <w:num w:numId="8">
    <w:abstractNumId w:val="22"/>
  </w:num>
  <w:num w:numId="9">
    <w:abstractNumId w:val="11"/>
  </w:num>
  <w:num w:numId="10">
    <w:abstractNumId w:val="20"/>
  </w:num>
  <w:num w:numId="11">
    <w:abstractNumId w:val="12"/>
  </w:num>
  <w:num w:numId="12">
    <w:abstractNumId w:val="2"/>
  </w:num>
  <w:num w:numId="13">
    <w:abstractNumId w:val="0"/>
  </w:num>
  <w:num w:numId="14">
    <w:abstractNumId w:val="4"/>
  </w:num>
  <w:num w:numId="15">
    <w:abstractNumId w:val="17"/>
  </w:num>
  <w:num w:numId="16">
    <w:abstractNumId w:val="10"/>
  </w:num>
  <w:num w:numId="17">
    <w:abstractNumId w:val="18"/>
  </w:num>
  <w:num w:numId="18">
    <w:abstractNumId w:val="13"/>
  </w:num>
  <w:num w:numId="19">
    <w:abstractNumId w:val="3"/>
  </w:num>
  <w:num w:numId="20">
    <w:abstractNumId w:val="7"/>
  </w:num>
  <w:num w:numId="21">
    <w:abstractNumId w:val="5"/>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60"/>
    <w:rsid w:val="00000A27"/>
    <w:rsid w:val="00002A07"/>
    <w:rsid w:val="00006219"/>
    <w:rsid w:val="00030DDD"/>
    <w:rsid w:val="00031CFD"/>
    <w:rsid w:val="00037C0B"/>
    <w:rsid w:val="00042E06"/>
    <w:rsid w:val="00055291"/>
    <w:rsid w:val="00055960"/>
    <w:rsid w:val="000630FD"/>
    <w:rsid w:val="00063C21"/>
    <w:rsid w:val="00070799"/>
    <w:rsid w:val="00072B7C"/>
    <w:rsid w:val="000A34EB"/>
    <w:rsid w:val="000B27BD"/>
    <w:rsid w:val="000C0223"/>
    <w:rsid w:val="000D45D9"/>
    <w:rsid w:val="000D5704"/>
    <w:rsid w:val="000D67EB"/>
    <w:rsid w:val="000D7EAF"/>
    <w:rsid w:val="000E10A4"/>
    <w:rsid w:val="000E3545"/>
    <w:rsid w:val="000F04E2"/>
    <w:rsid w:val="000F210B"/>
    <w:rsid w:val="000F3B97"/>
    <w:rsid w:val="000F47A2"/>
    <w:rsid w:val="000F7CC7"/>
    <w:rsid w:val="00102882"/>
    <w:rsid w:val="00104AE1"/>
    <w:rsid w:val="00117A0E"/>
    <w:rsid w:val="00132C2A"/>
    <w:rsid w:val="001378B1"/>
    <w:rsid w:val="00140CDC"/>
    <w:rsid w:val="0014480F"/>
    <w:rsid w:val="001511B2"/>
    <w:rsid w:val="00151C86"/>
    <w:rsid w:val="00151F51"/>
    <w:rsid w:val="00154F5D"/>
    <w:rsid w:val="00156600"/>
    <w:rsid w:val="00156B3C"/>
    <w:rsid w:val="00157CE6"/>
    <w:rsid w:val="00170095"/>
    <w:rsid w:val="00187445"/>
    <w:rsid w:val="00190D18"/>
    <w:rsid w:val="00193F83"/>
    <w:rsid w:val="001A00A8"/>
    <w:rsid w:val="001A0341"/>
    <w:rsid w:val="001A26D7"/>
    <w:rsid w:val="001A3370"/>
    <w:rsid w:val="001A6C0D"/>
    <w:rsid w:val="001A71D5"/>
    <w:rsid w:val="001C0427"/>
    <w:rsid w:val="001C4D8C"/>
    <w:rsid w:val="001C66A3"/>
    <w:rsid w:val="001D18F4"/>
    <w:rsid w:val="001D193F"/>
    <w:rsid w:val="001D696D"/>
    <w:rsid w:val="001E12AB"/>
    <w:rsid w:val="001F7FED"/>
    <w:rsid w:val="00203FCD"/>
    <w:rsid w:val="00205B9F"/>
    <w:rsid w:val="00217DC3"/>
    <w:rsid w:val="0022071D"/>
    <w:rsid w:val="0022109B"/>
    <w:rsid w:val="00232C73"/>
    <w:rsid w:val="00234554"/>
    <w:rsid w:val="00250DB1"/>
    <w:rsid w:val="002577F0"/>
    <w:rsid w:val="00257924"/>
    <w:rsid w:val="0026487B"/>
    <w:rsid w:val="00264DAA"/>
    <w:rsid w:val="00266424"/>
    <w:rsid w:val="00267CB9"/>
    <w:rsid w:val="00276BBD"/>
    <w:rsid w:val="00283C2B"/>
    <w:rsid w:val="00285CBE"/>
    <w:rsid w:val="00294C7E"/>
    <w:rsid w:val="002A5ED9"/>
    <w:rsid w:val="002C0038"/>
    <w:rsid w:val="002C687D"/>
    <w:rsid w:val="002C7CD1"/>
    <w:rsid w:val="002D3433"/>
    <w:rsid w:val="002D4EDC"/>
    <w:rsid w:val="002E3431"/>
    <w:rsid w:val="002F43CE"/>
    <w:rsid w:val="002F597F"/>
    <w:rsid w:val="002F5B44"/>
    <w:rsid w:val="00301B96"/>
    <w:rsid w:val="0030484B"/>
    <w:rsid w:val="00304996"/>
    <w:rsid w:val="00331E07"/>
    <w:rsid w:val="00335500"/>
    <w:rsid w:val="003426E9"/>
    <w:rsid w:val="00356D10"/>
    <w:rsid w:val="00376824"/>
    <w:rsid w:val="003817DE"/>
    <w:rsid w:val="003869E0"/>
    <w:rsid w:val="00393844"/>
    <w:rsid w:val="00393C20"/>
    <w:rsid w:val="003A1058"/>
    <w:rsid w:val="003A4437"/>
    <w:rsid w:val="003A7DD8"/>
    <w:rsid w:val="003B026A"/>
    <w:rsid w:val="003D3B25"/>
    <w:rsid w:val="003D7D44"/>
    <w:rsid w:val="003E1472"/>
    <w:rsid w:val="003E2795"/>
    <w:rsid w:val="003F2FB6"/>
    <w:rsid w:val="003F7BC7"/>
    <w:rsid w:val="0040682F"/>
    <w:rsid w:val="004102CE"/>
    <w:rsid w:val="00416CBE"/>
    <w:rsid w:val="004226CE"/>
    <w:rsid w:val="00424A15"/>
    <w:rsid w:val="0043191C"/>
    <w:rsid w:val="004351E6"/>
    <w:rsid w:val="00440A32"/>
    <w:rsid w:val="00440B3D"/>
    <w:rsid w:val="00443E05"/>
    <w:rsid w:val="00451826"/>
    <w:rsid w:val="00455DCB"/>
    <w:rsid w:val="00461B56"/>
    <w:rsid w:val="00473B0F"/>
    <w:rsid w:val="004966EC"/>
    <w:rsid w:val="004A7BC5"/>
    <w:rsid w:val="004B2CCD"/>
    <w:rsid w:val="004B4430"/>
    <w:rsid w:val="004C269B"/>
    <w:rsid w:val="004C29AA"/>
    <w:rsid w:val="004C464A"/>
    <w:rsid w:val="004D18D3"/>
    <w:rsid w:val="004E0861"/>
    <w:rsid w:val="004E5BC5"/>
    <w:rsid w:val="004E6ACA"/>
    <w:rsid w:val="004F7F1A"/>
    <w:rsid w:val="005045A8"/>
    <w:rsid w:val="00506CC9"/>
    <w:rsid w:val="005116F7"/>
    <w:rsid w:val="00511A58"/>
    <w:rsid w:val="00520CE1"/>
    <w:rsid w:val="00525EBE"/>
    <w:rsid w:val="005300E4"/>
    <w:rsid w:val="00534931"/>
    <w:rsid w:val="0053718A"/>
    <w:rsid w:val="00543238"/>
    <w:rsid w:val="005618C0"/>
    <w:rsid w:val="00562D39"/>
    <w:rsid w:val="005631C5"/>
    <w:rsid w:val="00573211"/>
    <w:rsid w:val="00574D3D"/>
    <w:rsid w:val="00577487"/>
    <w:rsid w:val="00595CB1"/>
    <w:rsid w:val="005A66A1"/>
    <w:rsid w:val="005C38C4"/>
    <w:rsid w:val="005C6405"/>
    <w:rsid w:val="005C6E43"/>
    <w:rsid w:val="005C7039"/>
    <w:rsid w:val="005D0567"/>
    <w:rsid w:val="005D62BE"/>
    <w:rsid w:val="005F0B62"/>
    <w:rsid w:val="005F5F59"/>
    <w:rsid w:val="005F6BB6"/>
    <w:rsid w:val="005F7FE5"/>
    <w:rsid w:val="00611A0E"/>
    <w:rsid w:val="006122DC"/>
    <w:rsid w:val="00614D0F"/>
    <w:rsid w:val="00615533"/>
    <w:rsid w:val="0061766A"/>
    <w:rsid w:val="0062088A"/>
    <w:rsid w:val="006217D1"/>
    <w:rsid w:val="00624590"/>
    <w:rsid w:val="0062462B"/>
    <w:rsid w:val="00627537"/>
    <w:rsid w:val="006312F4"/>
    <w:rsid w:val="006362A0"/>
    <w:rsid w:val="00640415"/>
    <w:rsid w:val="00651CBD"/>
    <w:rsid w:val="00667ACF"/>
    <w:rsid w:val="00670A0F"/>
    <w:rsid w:val="00671122"/>
    <w:rsid w:val="006730C1"/>
    <w:rsid w:val="00683FD4"/>
    <w:rsid w:val="00685172"/>
    <w:rsid w:val="00690E73"/>
    <w:rsid w:val="00693E4D"/>
    <w:rsid w:val="006A1EF4"/>
    <w:rsid w:val="006A77BE"/>
    <w:rsid w:val="006B624F"/>
    <w:rsid w:val="006C74A8"/>
    <w:rsid w:val="006E6AAC"/>
    <w:rsid w:val="006F15AA"/>
    <w:rsid w:val="006F20C2"/>
    <w:rsid w:val="006F2505"/>
    <w:rsid w:val="006F272A"/>
    <w:rsid w:val="006F2AB2"/>
    <w:rsid w:val="006F7D1D"/>
    <w:rsid w:val="00704372"/>
    <w:rsid w:val="0071479A"/>
    <w:rsid w:val="00720916"/>
    <w:rsid w:val="00727CAB"/>
    <w:rsid w:val="00727E42"/>
    <w:rsid w:val="00732391"/>
    <w:rsid w:val="007407D5"/>
    <w:rsid w:val="007423FA"/>
    <w:rsid w:val="00746218"/>
    <w:rsid w:val="007468AA"/>
    <w:rsid w:val="007719DF"/>
    <w:rsid w:val="00771D03"/>
    <w:rsid w:val="0077578B"/>
    <w:rsid w:val="0077727B"/>
    <w:rsid w:val="00780B14"/>
    <w:rsid w:val="00794AF7"/>
    <w:rsid w:val="007A2074"/>
    <w:rsid w:val="007A5614"/>
    <w:rsid w:val="007B439E"/>
    <w:rsid w:val="007C3C45"/>
    <w:rsid w:val="007C4093"/>
    <w:rsid w:val="007C49B2"/>
    <w:rsid w:val="007D50F2"/>
    <w:rsid w:val="007E01B0"/>
    <w:rsid w:val="007E0A6C"/>
    <w:rsid w:val="007E47AF"/>
    <w:rsid w:val="007F33C7"/>
    <w:rsid w:val="007F3880"/>
    <w:rsid w:val="00802E77"/>
    <w:rsid w:val="00815EB0"/>
    <w:rsid w:val="00821AC7"/>
    <w:rsid w:val="00826B5D"/>
    <w:rsid w:val="00832BD6"/>
    <w:rsid w:val="00834765"/>
    <w:rsid w:val="00845F9D"/>
    <w:rsid w:val="00850964"/>
    <w:rsid w:val="008543D5"/>
    <w:rsid w:val="00855077"/>
    <w:rsid w:val="00866155"/>
    <w:rsid w:val="00866813"/>
    <w:rsid w:val="008718BB"/>
    <w:rsid w:val="00875762"/>
    <w:rsid w:val="00876275"/>
    <w:rsid w:val="00877EA2"/>
    <w:rsid w:val="008811B2"/>
    <w:rsid w:val="0088664F"/>
    <w:rsid w:val="008A3DAE"/>
    <w:rsid w:val="008A47D2"/>
    <w:rsid w:val="008A7B50"/>
    <w:rsid w:val="008B3FD7"/>
    <w:rsid w:val="008C1DD3"/>
    <w:rsid w:val="008F1194"/>
    <w:rsid w:val="008F3282"/>
    <w:rsid w:val="008F3801"/>
    <w:rsid w:val="008F46CC"/>
    <w:rsid w:val="008F685E"/>
    <w:rsid w:val="00902DA9"/>
    <w:rsid w:val="00922B4D"/>
    <w:rsid w:val="00926464"/>
    <w:rsid w:val="009300FD"/>
    <w:rsid w:val="00932D65"/>
    <w:rsid w:val="0093383D"/>
    <w:rsid w:val="0093790D"/>
    <w:rsid w:val="00942072"/>
    <w:rsid w:val="00945AEE"/>
    <w:rsid w:val="009526BF"/>
    <w:rsid w:val="009560BE"/>
    <w:rsid w:val="00956FC7"/>
    <w:rsid w:val="0096140F"/>
    <w:rsid w:val="0096526E"/>
    <w:rsid w:val="00965ACC"/>
    <w:rsid w:val="009705D0"/>
    <w:rsid w:val="00972C62"/>
    <w:rsid w:val="00985AAA"/>
    <w:rsid w:val="0099121E"/>
    <w:rsid w:val="00997E99"/>
    <w:rsid w:val="009B0873"/>
    <w:rsid w:val="009B11A2"/>
    <w:rsid w:val="009B1A21"/>
    <w:rsid w:val="009B6314"/>
    <w:rsid w:val="009C0942"/>
    <w:rsid w:val="009C239A"/>
    <w:rsid w:val="009C75F9"/>
    <w:rsid w:val="009E46AD"/>
    <w:rsid w:val="009E4FC4"/>
    <w:rsid w:val="009E6AB1"/>
    <w:rsid w:val="009F0941"/>
    <w:rsid w:val="009F3CF6"/>
    <w:rsid w:val="00A02390"/>
    <w:rsid w:val="00A14749"/>
    <w:rsid w:val="00A16237"/>
    <w:rsid w:val="00A225AA"/>
    <w:rsid w:val="00A30E18"/>
    <w:rsid w:val="00A34019"/>
    <w:rsid w:val="00A45889"/>
    <w:rsid w:val="00A47348"/>
    <w:rsid w:val="00A57BC6"/>
    <w:rsid w:val="00A65B6A"/>
    <w:rsid w:val="00A72E4D"/>
    <w:rsid w:val="00A9401B"/>
    <w:rsid w:val="00A97D5B"/>
    <w:rsid w:val="00AA1D6D"/>
    <w:rsid w:val="00AC3060"/>
    <w:rsid w:val="00AC49DE"/>
    <w:rsid w:val="00AC5A6C"/>
    <w:rsid w:val="00AD240E"/>
    <w:rsid w:val="00AD3F8B"/>
    <w:rsid w:val="00AD7DF1"/>
    <w:rsid w:val="00AE1DAB"/>
    <w:rsid w:val="00AF17FE"/>
    <w:rsid w:val="00B010B1"/>
    <w:rsid w:val="00B02C64"/>
    <w:rsid w:val="00B03A17"/>
    <w:rsid w:val="00B063DA"/>
    <w:rsid w:val="00B16DAF"/>
    <w:rsid w:val="00B27D75"/>
    <w:rsid w:val="00B35116"/>
    <w:rsid w:val="00B36363"/>
    <w:rsid w:val="00B42AE8"/>
    <w:rsid w:val="00B50DE4"/>
    <w:rsid w:val="00B5129E"/>
    <w:rsid w:val="00B572EA"/>
    <w:rsid w:val="00B72DC3"/>
    <w:rsid w:val="00B72F69"/>
    <w:rsid w:val="00B73111"/>
    <w:rsid w:val="00B75253"/>
    <w:rsid w:val="00B77B7E"/>
    <w:rsid w:val="00B8549F"/>
    <w:rsid w:val="00B856BF"/>
    <w:rsid w:val="00B94B18"/>
    <w:rsid w:val="00B96A51"/>
    <w:rsid w:val="00BA6789"/>
    <w:rsid w:val="00BB1376"/>
    <w:rsid w:val="00BB67D9"/>
    <w:rsid w:val="00BC5489"/>
    <w:rsid w:val="00BC5BA1"/>
    <w:rsid w:val="00BC683D"/>
    <w:rsid w:val="00BD1812"/>
    <w:rsid w:val="00BD4D6B"/>
    <w:rsid w:val="00BE1AE2"/>
    <w:rsid w:val="00BE7B26"/>
    <w:rsid w:val="00BF1F44"/>
    <w:rsid w:val="00BF4E17"/>
    <w:rsid w:val="00C07935"/>
    <w:rsid w:val="00C27359"/>
    <w:rsid w:val="00C31A31"/>
    <w:rsid w:val="00C32014"/>
    <w:rsid w:val="00C327CB"/>
    <w:rsid w:val="00C32821"/>
    <w:rsid w:val="00C333AD"/>
    <w:rsid w:val="00C33725"/>
    <w:rsid w:val="00C44FEE"/>
    <w:rsid w:val="00C45BD3"/>
    <w:rsid w:val="00C619DA"/>
    <w:rsid w:val="00C75178"/>
    <w:rsid w:val="00C810C7"/>
    <w:rsid w:val="00C827A0"/>
    <w:rsid w:val="00C85B42"/>
    <w:rsid w:val="00C90811"/>
    <w:rsid w:val="00C90D40"/>
    <w:rsid w:val="00CA0A33"/>
    <w:rsid w:val="00CA3041"/>
    <w:rsid w:val="00CA472E"/>
    <w:rsid w:val="00CA7D36"/>
    <w:rsid w:val="00CB0279"/>
    <w:rsid w:val="00CB4702"/>
    <w:rsid w:val="00CB546E"/>
    <w:rsid w:val="00CC1454"/>
    <w:rsid w:val="00CC4E87"/>
    <w:rsid w:val="00CD5C73"/>
    <w:rsid w:val="00CD7BBC"/>
    <w:rsid w:val="00CE0080"/>
    <w:rsid w:val="00CE5528"/>
    <w:rsid w:val="00CF089B"/>
    <w:rsid w:val="00CF4D3D"/>
    <w:rsid w:val="00CF67DE"/>
    <w:rsid w:val="00D00730"/>
    <w:rsid w:val="00D15643"/>
    <w:rsid w:val="00D2568E"/>
    <w:rsid w:val="00D26A3C"/>
    <w:rsid w:val="00D314F8"/>
    <w:rsid w:val="00D3232B"/>
    <w:rsid w:val="00D327E7"/>
    <w:rsid w:val="00D37D3C"/>
    <w:rsid w:val="00D405AF"/>
    <w:rsid w:val="00D420EF"/>
    <w:rsid w:val="00D5216A"/>
    <w:rsid w:val="00D56AC6"/>
    <w:rsid w:val="00D6515E"/>
    <w:rsid w:val="00D73A6E"/>
    <w:rsid w:val="00D743A6"/>
    <w:rsid w:val="00D74E55"/>
    <w:rsid w:val="00D94BBA"/>
    <w:rsid w:val="00D959E2"/>
    <w:rsid w:val="00DA57B3"/>
    <w:rsid w:val="00DA59D7"/>
    <w:rsid w:val="00DA5A47"/>
    <w:rsid w:val="00DB68DD"/>
    <w:rsid w:val="00DC1214"/>
    <w:rsid w:val="00DC37C6"/>
    <w:rsid w:val="00DC5512"/>
    <w:rsid w:val="00DC7878"/>
    <w:rsid w:val="00DC7E71"/>
    <w:rsid w:val="00DD72D3"/>
    <w:rsid w:val="00DE00C6"/>
    <w:rsid w:val="00DF1C29"/>
    <w:rsid w:val="00E1027E"/>
    <w:rsid w:val="00E10BC7"/>
    <w:rsid w:val="00E375A0"/>
    <w:rsid w:val="00E403A0"/>
    <w:rsid w:val="00E471B5"/>
    <w:rsid w:val="00E52CD3"/>
    <w:rsid w:val="00E53447"/>
    <w:rsid w:val="00E56338"/>
    <w:rsid w:val="00E57DEC"/>
    <w:rsid w:val="00E57F4D"/>
    <w:rsid w:val="00E608A1"/>
    <w:rsid w:val="00E66DA2"/>
    <w:rsid w:val="00E67EC5"/>
    <w:rsid w:val="00E7038C"/>
    <w:rsid w:val="00E7445A"/>
    <w:rsid w:val="00E76A3D"/>
    <w:rsid w:val="00E7768C"/>
    <w:rsid w:val="00E80269"/>
    <w:rsid w:val="00E844E1"/>
    <w:rsid w:val="00E90C27"/>
    <w:rsid w:val="00E931B1"/>
    <w:rsid w:val="00E96C8F"/>
    <w:rsid w:val="00E97A26"/>
    <w:rsid w:val="00EB5448"/>
    <w:rsid w:val="00ED4577"/>
    <w:rsid w:val="00ED5035"/>
    <w:rsid w:val="00EE202F"/>
    <w:rsid w:val="00EE5185"/>
    <w:rsid w:val="00EF11A3"/>
    <w:rsid w:val="00EF480A"/>
    <w:rsid w:val="00F03E19"/>
    <w:rsid w:val="00F049B1"/>
    <w:rsid w:val="00F0649F"/>
    <w:rsid w:val="00F12C8B"/>
    <w:rsid w:val="00F13E97"/>
    <w:rsid w:val="00F23D24"/>
    <w:rsid w:val="00F31543"/>
    <w:rsid w:val="00F4094C"/>
    <w:rsid w:val="00F43F6F"/>
    <w:rsid w:val="00F53225"/>
    <w:rsid w:val="00F56705"/>
    <w:rsid w:val="00F57BE7"/>
    <w:rsid w:val="00F65D83"/>
    <w:rsid w:val="00F704AB"/>
    <w:rsid w:val="00F71CE9"/>
    <w:rsid w:val="00F749C2"/>
    <w:rsid w:val="00F75620"/>
    <w:rsid w:val="00F773F9"/>
    <w:rsid w:val="00F80297"/>
    <w:rsid w:val="00F86485"/>
    <w:rsid w:val="00F9126A"/>
    <w:rsid w:val="00F91B60"/>
    <w:rsid w:val="00F971C6"/>
    <w:rsid w:val="00FA0187"/>
    <w:rsid w:val="00FA4032"/>
    <w:rsid w:val="00FB0469"/>
    <w:rsid w:val="00FB3731"/>
    <w:rsid w:val="00FD1C1D"/>
    <w:rsid w:val="00FD1FF8"/>
    <w:rsid w:val="00FD2D24"/>
    <w:rsid w:val="00FD4A3B"/>
    <w:rsid w:val="00FE03B9"/>
    <w:rsid w:val="00FE0BAF"/>
    <w:rsid w:val="00FE3F76"/>
    <w:rsid w:val="00FF16CC"/>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9C5AC"/>
  <w15:chartTrackingRefBased/>
  <w15:docId w15:val="{81C83466-706B-4FF8-A065-A5E53B3B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D7975"/>
    <w:rPr>
      <w:rFonts w:ascii="Courier New" w:hAnsi="Courier New" w:cs="Courier New"/>
      <w:sz w:val="20"/>
      <w:szCs w:val="20"/>
    </w:rPr>
  </w:style>
  <w:style w:type="character" w:styleId="Hyperlink">
    <w:name w:val="Hyperlink"/>
    <w:rsid w:val="00FF16CC"/>
    <w:rPr>
      <w:color w:val="0000FF"/>
      <w:u w:val="single"/>
    </w:rPr>
  </w:style>
  <w:style w:type="paragraph" w:styleId="Footer">
    <w:name w:val="footer"/>
    <w:basedOn w:val="Normal"/>
    <w:rsid w:val="00D37D3C"/>
    <w:pPr>
      <w:tabs>
        <w:tab w:val="center" w:pos="4320"/>
        <w:tab w:val="right" w:pos="8640"/>
      </w:tabs>
    </w:pPr>
  </w:style>
  <w:style w:type="character" w:styleId="PageNumber">
    <w:name w:val="page number"/>
    <w:basedOn w:val="DefaultParagraphFont"/>
    <w:rsid w:val="00D37D3C"/>
  </w:style>
  <w:style w:type="paragraph" w:styleId="BalloonText">
    <w:name w:val="Balloon Text"/>
    <w:basedOn w:val="Normal"/>
    <w:link w:val="BalloonTextChar"/>
    <w:rsid w:val="00B16DAF"/>
    <w:rPr>
      <w:rFonts w:ascii="Segoe UI" w:hAnsi="Segoe UI" w:cs="Segoe UI"/>
      <w:sz w:val="18"/>
      <w:szCs w:val="18"/>
    </w:rPr>
  </w:style>
  <w:style w:type="character" w:customStyle="1" w:styleId="BalloonTextChar">
    <w:name w:val="Balloon Text Char"/>
    <w:link w:val="BalloonText"/>
    <w:rsid w:val="00B16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sbu.edu/w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C0BF-CF68-4810-9AE5-490A48D3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678</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WESTERN NEW YORK ARCHIVISTS</vt:lpstr>
    </vt:vector>
  </TitlesOfParts>
  <Company/>
  <LinksUpToDate>false</LinksUpToDate>
  <CharactersWithSpaces>4149</CharactersWithSpaces>
  <SharedDoc>false</SharedDoc>
  <HLinks>
    <vt:vector size="18" baseType="variant">
      <vt:variant>
        <vt:i4>196695</vt:i4>
      </vt:variant>
      <vt:variant>
        <vt:i4>6</vt:i4>
      </vt:variant>
      <vt:variant>
        <vt:i4>0</vt:i4>
      </vt:variant>
      <vt:variant>
        <vt:i4>5</vt:i4>
      </vt:variant>
      <vt:variant>
        <vt:lpwstr>http://www.archives.sbu.edu/wnya</vt:lpwstr>
      </vt:variant>
      <vt:variant>
        <vt:lpwstr/>
      </vt:variant>
      <vt:variant>
        <vt:i4>5177438</vt:i4>
      </vt:variant>
      <vt:variant>
        <vt:i4>3</vt:i4>
      </vt:variant>
      <vt:variant>
        <vt:i4>0</vt:i4>
      </vt:variant>
      <vt:variant>
        <vt:i4>5</vt:i4>
      </vt:variant>
      <vt:variant>
        <vt:lpwstr>http://www.archives.nysed.gov/common/archives/files/mopubed1.pdf</vt:lpwstr>
      </vt:variant>
      <vt:variant>
        <vt:lpwstr/>
      </vt:variant>
      <vt:variant>
        <vt:i4>5636112</vt:i4>
      </vt:variant>
      <vt:variant>
        <vt:i4>0</vt:i4>
      </vt:variant>
      <vt:variant>
        <vt:i4>0</vt:i4>
      </vt:variant>
      <vt:variant>
        <vt:i4>5</vt:i4>
      </vt:variant>
      <vt:variant>
        <vt:lpwstr>http://www.archives.nysed.gov/records/retention 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YORK ARCHIVISTS</dc:title>
  <dc:subject/>
  <dc:creator>User</dc:creator>
  <cp:keywords/>
  <dc:description/>
  <cp:lastModifiedBy>Archives</cp:lastModifiedBy>
  <cp:revision>6</cp:revision>
  <cp:lastPrinted>2023-11-20T19:52:00Z</cp:lastPrinted>
  <dcterms:created xsi:type="dcterms:W3CDTF">2024-04-05T13:49:00Z</dcterms:created>
  <dcterms:modified xsi:type="dcterms:W3CDTF">2024-04-05T15:01:00Z</dcterms:modified>
</cp:coreProperties>
</file>